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0" w:rsidRDefault="00C507D0" w:rsidP="00C507D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A2C2E"/>
          <w:sz w:val="23"/>
          <w:szCs w:val="23"/>
        </w:rPr>
      </w:pPr>
      <w:r>
        <w:rPr>
          <w:rFonts w:ascii="Arial" w:hAnsi="Arial" w:cs="Arial"/>
          <w:color w:val="2A2C2E"/>
          <w:sz w:val="23"/>
          <w:szCs w:val="23"/>
        </w:rPr>
        <w:t> </w:t>
      </w:r>
    </w:p>
    <w:p w:rsidR="00C507D0" w:rsidRDefault="00C507D0" w:rsidP="00EA6D63">
      <w:pPr>
        <w:spacing w:before="72"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</w:pPr>
      <w:r w:rsidRPr="00C507D0"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  <w:t xml:space="preserve">Уведомление </w:t>
      </w:r>
      <w:r w:rsidR="00EA6D63"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  <w:t>о</w:t>
      </w:r>
      <w:r w:rsidRPr="00C507D0"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  <w:t xml:space="preserve"> проведении ежегодной актуализации Схемы теплоснабжения муниципального образования </w:t>
      </w:r>
      <w:r w:rsidR="00EA6D63"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  <w:t>Светловское сельское поселение Котельничского района Кировской области</w:t>
      </w:r>
    </w:p>
    <w:p w:rsidR="00EA6D63" w:rsidRPr="00C507D0" w:rsidRDefault="00EA6D63" w:rsidP="00EA6D63">
      <w:pPr>
        <w:spacing w:before="72" w:after="288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22222"/>
          <w:kern w:val="36"/>
          <w:sz w:val="35"/>
          <w:szCs w:val="35"/>
          <w:lang w:eastAsia="ru-RU"/>
        </w:rPr>
      </w:pPr>
    </w:p>
    <w:p w:rsidR="00C507D0" w:rsidRPr="00C507D0" w:rsidRDefault="00EA6D63" w:rsidP="00C507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Светловское сельское поселение Котельничского района Кировской области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соответствии с требованиями Постановления Правительства Российской Федерации от 22.02.2012г. № 154 «О требованиях к схемам теплоснабжения, порядку их разработки и утверждения», уведомляет о проведении ежегодной актуализации Схемы теплоснабжения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Светловское сельское поселение Котельничского района Кировской области на 2021 год и на период до 2027 года.</w:t>
      </w:r>
    </w:p>
    <w:p w:rsidR="00C507D0" w:rsidRPr="00C507D0" w:rsidRDefault="00EA6D63" w:rsidP="00C507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от теплоснабжающих и теплосетевых организаций и иных лиц по актуализации схемы теплоснабжения принимаются до 01 марта 2020 года по адресу: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612651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п.Светлый, Котельничского 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Кировской области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Ленина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Светловское сельское поселение Котельничского района Кировской области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тел.8(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83342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также по электронной почте: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svetlsp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rambler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.ru</w:t>
      </w:r>
    </w:p>
    <w:p w:rsidR="00C507D0" w:rsidRPr="00C507D0" w:rsidRDefault="00EA6D63" w:rsidP="00C507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теплоснабжения муниципального образования</w:t>
      </w:r>
      <w:r w:rsidRPr="00EA6D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Светловское сельское поселение Котельничского района Кировской области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решением Светловской сельской Думы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05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.2019 г. №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90/1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размещена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Светловское сельское поселение Котельничского района Кировской области</w:t>
      </w:r>
      <w:r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07D0" w:rsidRPr="00C507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 в разделе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Теплоснабжение».</w:t>
      </w:r>
    </w:p>
    <w:p w:rsidR="000A6961" w:rsidRPr="00EA6D63" w:rsidRDefault="0050740B">
      <w:pPr>
        <w:rPr>
          <w:rFonts w:ascii="Times New Roman" w:hAnsi="Times New Roman" w:cs="Times New Roman"/>
          <w:sz w:val="28"/>
          <w:szCs w:val="28"/>
        </w:rPr>
      </w:pPr>
    </w:p>
    <w:sectPr w:rsidR="000A6961" w:rsidRPr="00EA6D63" w:rsidSect="0018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C507D0"/>
    <w:rsid w:val="001863A9"/>
    <w:rsid w:val="0050740B"/>
    <w:rsid w:val="006F4DD6"/>
    <w:rsid w:val="00814B40"/>
    <w:rsid w:val="00C507D0"/>
    <w:rsid w:val="00D61B1D"/>
    <w:rsid w:val="00EA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A9"/>
  </w:style>
  <w:style w:type="paragraph" w:styleId="1">
    <w:name w:val="heading 1"/>
    <w:basedOn w:val="a"/>
    <w:link w:val="10"/>
    <w:uiPriority w:val="9"/>
    <w:qFormat/>
    <w:rsid w:val="00C50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0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C50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Уведомление а проведении ежегодной актуализации Схемы теплоснабжения муниципальн</vt:lpstr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2020-03-19T10:51:00Z</dcterms:created>
  <dcterms:modified xsi:type="dcterms:W3CDTF">2020-03-19T10:51:00Z</dcterms:modified>
</cp:coreProperties>
</file>